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E5779" w:rsidP="00224B19" w14:paraId="38C57D35" w14:textId="4951BD4A">
      <w:pPr>
        <w:ind w:left="567" w:firstLine="567"/>
        <w:jc w:val="right"/>
        <w:rPr>
          <w:sz w:val="26"/>
          <w:szCs w:val="26"/>
        </w:rPr>
      </w:pPr>
      <w:r w:rsidRPr="009E5779">
        <w:rPr>
          <w:sz w:val="26"/>
          <w:szCs w:val="26"/>
        </w:rPr>
        <w:t>Дело № 5-</w:t>
      </w:r>
      <w:r w:rsidRPr="009E5779" w:rsidR="009E5779">
        <w:rPr>
          <w:sz w:val="26"/>
          <w:szCs w:val="26"/>
        </w:rPr>
        <w:t>173</w:t>
      </w:r>
      <w:r w:rsidRPr="009E5779">
        <w:rPr>
          <w:sz w:val="26"/>
          <w:szCs w:val="26"/>
        </w:rPr>
        <w:t>-21</w:t>
      </w:r>
      <w:r w:rsidRPr="009E5779" w:rsidR="00F30771">
        <w:rPr>
          <w:sz w:val="26"/>
          <w:szCs w:val="26"/>
        </w:rPr>
        <w:t>12</w:t>
      </w:r>
      <w:r w:rsidRPr="009E5779">
        <w:rPr>
          <w:sz w:val="26"/>
          <w:szCs w:val="26"/>
        </w:rPr>
        <w:t>/202</w:t>
      </w:r>
      <w:r w:rsidRPr="009E5779" w:rsidR="00B04E20">
        <w:rPr>
          <w:sz w:val="26"/>
          <w:szCs w:val="26"/>
        </w:rPr>
        <w:t>5</w:t>
      </w:r>
    </w:p>
    <w:p w:rsidR="00CE31CA" w:rsidRPr="009E5779" w:rsidP="00CE31CA" w14:paraId="5B6CD3CE" w14:textId="617BD11F">
      <w:pPr>
        <w:ind w:left="567" w:firstLine="567"/>
        <w:jc w:val="right"/>
        <w:rPr>
          <w:b/>
          <w:bCs/>
          <w:sz w:val="26"/>
          <w:szCs w:val="26"/>
        </w:rPr>
      </w:pPr>
      <w:r w:rsidRPr="009E5779">
        <w:rPr>
          <w:b/>
          <w:bCs/>
          <w:sz w:val="26"/>
          <w:szCs w:val="26"/>
        </w:rPr>
        <w:t xml:space="preserve">УИД </w:t>
      </w:r>
      <w:r w:rsidRPr="00D77E21" w:rsidR="00D77E21">
        <w:rPr>
          <w:b/>
          <w:bCs/>
          <w:sz w:val="26"/>
          <w:szCs w:val="26"/>
        </w:rPr>
        <w:t>86MS0052-01-2025-000471-12</w:t>
      </w:r>
    </w:p>
    <w:p w:rsidR="00F30771" w:rsidRPr="009E5779" w:rsidP="00327505" w14:paraId="66A6D961" w14:textId="77777777">
      <w:pPr>
        <w:ind w:left="567" w:firstLine="567"/>
        <w:jc w:val="center"/>
        <w:rPr>
          <w:sz w:val="26"/>
          <w:szCs w:val="26"/>
        </w:rPr>
      </w:pPr>
    </w:p>
    <w:p w:rsidR="00296472" w:rsidRPr="009E5779" w:rsidP="00327505" w14:paraId="2A7A3581" w14:textId="79065FE6">
      <w:pPr>
        <w:ind w:left="567" w:firstLine="567"/>
        <w:jc w:val="center"/>
        <w:rPr>
          <w:sz w:val="26"/>
          <w:szCs w:val="26"/>
        </w:rPr>
      </w:pPr>
      <w:r w:rsidRPr="009E5779">
        <w:rPr>
          <w:sz w:val="26"/>
          <w:szCs w:val="26"/>
        </w:rPr>
        <w:t>ПОСТАНОВЛЕНИЕ</w:t>
      </w:r>
    </w:p>
    <w:p w:rsidR="00296472" w:rsidRPr="009E5779" w:rsidP="00F30771" w14:paraId="2D636BBC" w14:textId="29EE486A">
      <w:pPr>
        <w:ind w:left="567" w:firstLine="567"/>
        <w:jc w:val="center"/>
        <w:rPr>
          <w:sz w:val="26"/>
          <w:szCs w:val="26"/>
        </w:rPr>
      </w:pPr>
      <w:r w:rsidRPr="009E5779">
        <w:rPr>
          <w:sz w:val="26"/>
          <w:szCs w:val="26"/>
        </w:rPr>
        <w:t>по делу об административном правонарушении</w:t>
      </w:r>
    </w:p>
    <w:p w:rsidR="009E5779" w:rsidP="00F30771" w14:paraId="6BBE508F" w14:textId="77777777">
      <w:pPr>
        <w:ind w:left="966" w:firstLine="141"/>
        <w:rPr>
          <w:sz w:val="26"/>
          <w:szCs w:val="26"/>
        </w:rPr>
      </w:pPr>
    </w:p>
    <w:p w:rsidR="00296472" w:rsidRPr="009E5779" w:rsidP="00F30771" w14:paraId="691738FF" w14:textId="5FD7900E">
      <w:pPr>
        <w:ind w:left="966" w:firstLine="141"/>
        <w:rPr>
          <w:sz w:val="26"/>
          <w:szCs w:val="26"/>
        </w:rPr>
      </w:pPr>
      <w:r w:rsidRPr="009E5779">
        <w:rPr>
          <w:sz w:val="26"/>
          <w:szCs w:val="26"/>
        </w:rPr>
        <w:t>19 февраля</w:t>
      </w:r>
      <w:r w:rsidRPr="009E5779" w:rsidR="00B04E20">
        <w:rPr>
          <w:sz w:val="26"/>
          <w:szCs w:val="26"/>
        </w:rPr>
        <w:t xml:space="preserve"> 2025</w:t>
      </w:r>
      <w:r w:rsidRPr="009E5779">
        <w:rPr>
          <w:sz w:val="26"/>
          <w:szCs w:val="26"/>
        </w:rPr>
        <w:t xml:space="preserve"> года</w:t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 w:rsidR="00F30771">
        <w:rPr>
          <w:sz w:val="26"/>
          <w:szCs w:val="26"/>
        </w:rPr>
        <w:tab/>
      </w:r>
      <w:r w:rsidRPr="009E5779">
        <w:rPr>
          <w:sz w:val="26"/>
          <w:szCs w:val="26"/>
        </w:rPr>
        <w:t>г. Нижневартовск</w:t>
      </w:r>
    </w:p>
    <w:p w:rsidR="00F30771" w:rsidRPr="009E5779" w:rsidP="00F30771" w14:paraId="0CD87255" w14:textId="77777777">
      <w:pPr>
        <w:ind w:left="567" w:firstLine="540"/>
        <w:jc w:val="both"/>
        <w:rPr>
          <w:sz w:val="26"/>
          <w:szCs w:val="26"/>
        </w:rPr>
      </w:pPr>
    </w:p>
    <w:p w:rsidR="00F30771" w:rsidRPr="009E5779" w:rsidP="00F30771" w14:paraId="743B89B8" w14:textId="7BD401ED">
      <w:pPr>
        <w:ind w:left="567" w:firstLine="540"/>
        <w:jc w:val="both"/>
        <w:rPr>
          <w:bCs/>
          <w:sz w:val="26"/>
          <w:szCs w:val="26"/>
        </w:rPr>
      </w:pPr>
      <w:r w:rsidRPr="009E5779">
        <w:rPr>
          <w:sz w:val="26"/>
          <w:szCs w:val="26"/>
        </w:rPr>
        <w:t xml:space="preserve">Мировой судья судебного участка № </w:t>
      </w:r>
      <w:r w:rsidRPr="009E5779" w:rsidR="00B04E20">
        <w:rPr>
          <w:sz w:val="26"/>
          <w:szCs w:val="26"/>
        </w:rPr>
        <w:t>4</w:t>
      </w:r>
      <w:r w:rsidRPr="009E5779">
        <w:rPr>
          <w:sz w:val="26"/>
          <w:szCs w:val="26"/>
        </w:rPr>
        <w:t xml:space="preserve"> Нижневартовского</w:t>
      </w:r>
      <w:r w:rsidRPr="009E5779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9E5779" w:rsidR="00B04E20">
        <w:rPr>
          <w:sz w:val="26"/>
          <w:szCs w:val="26"/>
        </w:rPr>
        <w:t>Васильев В.С</w:t>
      </w:r>
      <w:r w:rsidRPr="009E5779">
        <w:rPr>
          <w:sz w:val="26"/>
          <w:szCs w:val="26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9E5779">
        <w:rPr>
          <w:sz w:val="26"/>
          <w:szCs w:val="26"/>
        </w:rPr>
        <w:t>анты-Мансийского автономного округа – Югры</w:t>
      </w:r>
      <w:r w:rsidRPr="009E5779" w:rsidR="007B6B2C">
        <w:rPr>
          <w:rFonts w:eastAsia="Arial Unicode MS"/>
          <w:sz w:val="26"/>
          <w:szCs w:val="26"/>
        </w:rPr>
        <w:t>,</w:t>
      </w:r>
      <w:r w:rsidRPr="009E5779" w:rsidR="007B6B2C">
        <w:rPr>
          <w:b/>
          <w:sz w:val="26"/>
          <w:szCs w:val="26"/>
        </w:rPr>
        <w:t xml:space="preserve"> </w:t>
      </w:r>
      <w:r w:rsidRPr="009E5779" w:rsidR="00E01D8E">
        <w:rPr>
          <w:bCs/>
          <w:sz w:val="26"/>
          <w:szCs w:val="26"/>
        </w:rPr>
        <w:t>находящийся по адресу: ХМАО – Югра, г. Нижневартовск, ул. Нефтяников, 6,</w:t>
      </w:r>
    </w:p>
    <w:p w:rsidR="007B6B2C" w:rsidRPr="009E5779" w:rsidP="00F30771" w14:paraId="3AF26F5F" w14:textId="2B1F538D">
      <w:pPr>
        <w:ind w:left="567" w:firstLine="540"/>
        <w:jc w:val="both"/>
        <w:rPr>
          <w:b/>
          <w:sz w:val="26"/>
          <w:szCs w:val="26"/>
        </w:rPr>
      </w:pPr>
      <w:r w:rsidRPr="009E5779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62746A" w:rsidRPr="009E5779" w:rsidP="00F30771" w14:paraId="67E516C4" w14:textId="30689761">
      <w:pPr>
        <w:ind w:left="567" w:firstLine="567"/>
        <w:jc w:val="both"/>
        <w:rPr>
          <w:b/>
          <w:sz w:val="26"/>
          <w:szCs w:val="26"/>
        </w:rPr>
      </w:pPr>
      <w:r w:rsidRPr="009E5779">
        <w:rPr>
          <w:bCs/>
          <w:sz w:val="26"/>
          <w:szCs w:val="26"/>
        </w:rPr>
        <w:t>юридического лица</w:t>
      </w:r>
      <w:r w:rsidRPr="009E5779">
        <w:rPr>
          <w:b/>
          <w:bCs/>
          <w:sz w:val="26"/>
          <w:szCs w:val="26"/>
        </w:rPr>
        <w:t xml:space="preserve"> </w:t>
      </w:r>
      <w:r w:rsidRPr="009E5779" w:rsidR="002F539D">
        <w:rPr>
          <w:b/>
          <w:bCs/>
          <w:sz w:val="26"/>
          <w:szCs w:val="26"/>
        </w:rPr>
        <w:t>Общества с ограниченной ответственностью «С</w:t>
      </w:r>
      <w:r w:rsidR="009E5779">
        <w:rPr>
          <w:b/>
          <w:bCs/>
          <w:sz w:val="26"/>
          <w:szCs w:val="26"/>
        </w:rPr>
        <w:t>инергия</w:t>
      </w:r>
      <w:r w:rsidRPr="009E5779" w:rsidR="002F539D">
        <w:rPr>
          <w:sz w:val="26"/>
          <w:szCs w:val="26"/>
        </w:rPr>
        <w:t xml:space="preserve">», адрес: ХМАО – Югра, г. Нижневартовск, ул. </w:t>
      </w:r>
      <w:r w:rsidR="009E5779">
        <w:rPr>
          <w:sz w:val="26"/>
          <w:szCs w:val="26"/>
        </w:rPr>
        <w:t>Школьная</w:t>
      </w:r>
      <w:r w:rsidRPr="009E5779" w:rsidR="002F539D">
        <w:rPr>
          <w:sz w:val="26"/>
          <w:szCs w:val="26"/>
        </w:rPr>
        <w:t xml:space="preserve">, д. </w:t>
      </w:r>
      <w:r w:rsidR="009E5779">
        <w:rPr>
          <w:sz w:val="26"/>
          <w:szCs w:val="26"/>
        </w:rPr>
        <w:t>24-А, пом. 22,</w:t>
      </w:r>
      <w:r w:rsidRPr="009E5779" w:rsidR="002F539D">
        <w:rPr>
          <w:sz w:val="26"/>
          <w:szCs w:val="26"/>
        </w:rPr>
        <w:t xml:space="preserve"> ИНН </w:t>
      </w:r>
      <w:r w:rsidR="009E5779">
        <w:rPr>
          <w:sz w:val="26"/>
          <w:szCs w:val="26"/>
        </w:rPr>
        <w:t>7728455574</w:t>
      </w:r>
      <w:r w:rsidRPr="009E5779" w:rsidR="002F539D">
        <w:rPr>
          <w:sz w:val="26"/>
          <w:szCs w:val="26"/>
        </w:rPr>
        <w:t xml:space="preserve">, ОГРН </w:t>
      </w:r>
      <w:r w:rsidR="009E5779">
        <w:rPr>
          <w:sz w:val="26"/>
          <w:szCs w:val="26"/>
        </w:rPr>
        <w:t>5187746013923</w:t>
      </w:r>
      <w:r w:rsidRPr="009E5779" w:rsidR="00D34C53">
        <w:rPr>
          <w:color w:val="FF0000"/>
          <w:sz w:val="26"/>
          <w:szCs w:val="26"/>
        </w:rPr>
        <w:t>,</w:t>
      </w:r>
    </w:p>
    <w:p w:rsidR="0062746A" w:rsidRPr="009E5779" w:rsidP="00F30771" w14:paraId="5AA74068" w14:textId="77777777">
      <w:pPr>
        <w:ind w:left="567" w:firstLine="567"/>
        <w:jc w:val="both"/>
        <w:rPr>
          <w:b/>
          <w:sz w:val="26"/>
          <w:szCs w:val="26"/>
        </w:rPr>
      </w:pPr>
    </w:p>
    <w:p w:rsidR="00CB0ADA" w:rsidRPr="009E5779" w:rsidP="00F30771" w14:paraId="0B9EB49C" w14:textId="6AE2AC2B">
      <w:pPr>
        <w:pStyle w:val="BodyTextIndent"/>
        <w:ind w:left="567" w:firstLine="567"/>
        <w:jc w:val="center"/>
        <w:rPr>
          <w:sz w:val="26"/>
          <w:szCs w:val="26"/>
        </w:rPr>
      </w:pPr>
      <w:r w:rsidRPr="009E5779">
        <w:rPr>
          <w:sz w:val="26"/>
          <w:szCs w:val="26"/>
        </w:rPr>
        <w:t>УСТАНОВИЛ:</w:t>
      </w:r>
    </w:p>
    <w:p w:rsidR="00F30771" w:rsidRPr="009E5779" w:rsidP="00F30771" w14:paraId="14F3CCEF" w14:textId="77777777">
      <w:pPr>
        <w:pStyle w:val="BodyTextIndent"/>
        <w:ind w:left="567" w:firstLine="567"/>
        <w:jc w:val="center"/>
        <w:rPr>
          <w:sz w:val="26"/>
          <w:szCs w:val="26"/>
        </w:rPr>
      </w:pPr>
    </w:p>
    <w:p w:rsidR="00296472" w:rsidRPr="009E5779" w:rsidP="00296472" w14:paraId="628368A3" w14:textId="17116C6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6"/>
          <w:szCs w:val="26"/>
        </w:rPr>
      </w:pPr>
      <w:r w:rsidRPr="009E5779">
        <w:rPr>
          <w:color w:val="FF0000"/>
          <w:sz w:val="26"/>
          <w:szCs w:val="26"/>
        </w:rPr>
        <w:t>ООО «</w:t>
      </w:r>
      <w:r w:rsidR="009E5779">
        <w:rPr>
          <w:color w:val="FF0000"/>
          <w:sz w:val="26"/>
          <w:szCs w:val="26"/>
        </w:rPr>
        <w:t>Синергия</w:t>
      </w:r>
      <w:r w:rsidRPr="009E5779">
        <w:rPr>
          <w:color w:val="FF0000"/>
          <w:sz w:val="26"/>
          <w:szCs w:val="26"/>
        </w:rPr>
        <w:t>»</w:t>
      </w:r>
      <w:r w:rsidRPr="009E5779" w:rsidR="00D34C53">
        <w:rPr>
          <w:sz w:val="26"/>
          <w:szCs w:val="26"/>
        </w:rPr>
        <w:t xml:space="preserve"> не произвел</w:t>
      </w:r>
      <w:r w:rsidRPr="009E5779">
        <w:rPr>
          <w:sz w:val="26"/>
          <w:szCs w:val="26"/>
        </w:rPr>
        <w:t>о</w:t>
      </w:r>
      <w:r w:rsidRPr="009E5779" w:rsidR="00D34C53">
        <w:rPr>
          <w:sz w:val="26"/>
          <w:szCs w:val="26"/>
        </w:rPr>
        <w:t xml:space="preserve"> оплату административного штрафа в размере </w:t>
      </w:r>
      <w:r w:rsidR="009E5779">
        <w:rPr>
          <w:color w:val="000099"/>
          <w:sz w:val="26"/>
          <w:szCs w:val="26"/>
        </w:rPr>
        <w:t>5</w:t>
      </w:r>
      <w:r w:rsidRPr="009E5779">
        <w:rPr>
          <w:color w:val="000099"/>
          <w:sz w:val="26"/>
          <w:szCs w:val="26"/>
        </w:rPr>
        <w:t xml:space="preserve"> 000</w:t>
      </w:r>
      <w:r w:rsidRPr="009E5779" w:rsidR="00D34C53">
        <w:rPr>
          <w:color w:val="000099"/>
          <w:sz w:val="26"/>
          <w:szCs w:val="26"/>
        </w:rPr>
        <w:t xml:space="preserve"> </w:t>
      </w:r>
      <w:r w:rsidRPr="009E5779" w:rsidR="00D34C53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Pr="009E5779" w:rsidR="009E5779">
        <w:rPr>
          <w:color w:val="000099"/>
          <w:sz w:val="26"/>
          <w:szCs w:val="26"/>
        </w:rPr>
        <w:t xml:space="preserve">№ 86/4-162-24-ТПР/12-14010-И/60-185 </w:t>
      </w:r>
      <w:r w:rsidRPr="009E5779" w:rsidR="00D34C53">
        <w:rPr>
          <w:color w:val="000099"/>
          <w:sz w:val="26"/>
          <w:szCs w:val="26"/>
        </w:rPr>
        <w:t xml:space="preserve">от </w:t>
      </w:r>
      <w:r w:rsidRPr="009E5779" w:rsidR="009E5779">
        <w:rPr>
          <w:color w:val="000099"/>
          <w:sz w:val="26"/>
          <w:szCs w:val="26"/>
        </w:rPr>
        <w:t>23</w:t>
      </w:r>
      <w:r w:rsidRPr="009E5779" w:rsidR="00D34C53">
        <w:rPr>
          <w:color w:val="000099"/>
          <w:sz w:val="26"/>
          <w:szCs w:val="26"/>
        </w:rPr>
        <w:t>.0</w:t>
      </w:r>
      <w:r w:rsidRPr="009E5779" w:rsidR="009E5779">
        <w:rPr>
          <w:color w:val="000099"/>
          <w:sz w:val="26"/>
          <w:szCs w:val="26"/>
        </w:rPr>
        <w:t>7</w:t>
      </w:r>
      <w:r w:rsidRPr="009E5779" w:rsidR="00D34C53">
        <w:rPr>
          <w:color w:val="000099"/>
          <w:sz w:val="26"/>
          <w:szCs w:val="26"/>
        </w:rPr>
        <w:t>.2024</w:t>
      </w:r>
      <w:r w:rsidRPr="009E5779" w:rsidR="00D34C53">
        <w:rPr>
          <w:sz w:val="26"/>
          <w:szCs w:val="26"/>
        </w:rPr>
        <w:t xml:space="preserve">, вступившему в законную силу </w:t>
      </w:r>
      <w:r w:rsidR="002E02C8">
        <w:rPr>
          <w:color w:val="000099"/>
          <w:sz w:val="26"/>
          <w:szCs w:val="26"/>
        </w:rPr>
        <w:t>03</w:t>
      </w:r>
      <w:r w:rsidRPr="009E5779" w:rsidR="00D34C53">
        <w:rPr>
          <w:color w:val="000099"/>
          <w:sz w:val="26"/>
          <w:szCs w:val="26"/>
        </w:rPr>
        <w:t>.0</w:t>
      </w:r>
      <w:r w:rsidR="002E02C8">
        <w:rPr>
          <w:color w:val="000099"/>
          <w:sz w:val="26"/>
          <w:szCs w:val="26"/>
        </w:rPr>
        <w:t>8</w:t>
      </w:r>
      <w:r w:rsidRPr="009E5779" w:rsidR="00D34C53">
        <w:rPr>
          <w:color w:val="000099"/>
          <w:sz w:val="26"/>
          <w:szCs w:val="26"/>
        </w:rPr>
        <w:t>.2024</w:t>
      </w:r>
      <w:r w:rsidRPr="009E5779" w:rsidR="00D34C53">
        <w:rPr>
          <w:sz w:val="26"/>
          <w:szCs w:val="26"/>
        </w:rPr>
        <w:t>, в срок, предусмотренный ч. 1 ст. 32.2 Кодекса РФ об АП</w:t>
      </w:r>
      <w:r w:rsidRPr="009E5779">
        <w:rPr>
          <w:color w:val="000000"/>
          <w:sz w:val="26"/>
          <w:szCs w:val="26"/>
        </w:rPr>
        <w:t xml:space="preserve">. </w:t>
      </w:r>
    </w:p>
    <w:p w:rsidR="007A786E" w:rsidRPr="009E5779" w:rsidP="007A786E" w14:paraId="665221BF" w14:textId="086942E9">
      <w:pPr>
        <w:ind w:left="567" w:right="-1" w:firstLine="567"/>
        <w:jc w:val="both"/>
        <w:rPr>
          <w:sz w:val="26"/>
          <w:szCs w:val="26"/>
        </w:rPr>
      </w:pPr>
      <w:r w:rsidRPr="009E5779">
        <w:rPr>
          <w:color w:val="FF0000"/>
          <w:sz w:val="26"/>
          <w:szCs w:val="26"/>
        </w:rPr>
        <w:t xml:space="preserve">Представитель </w:t>
      </w:r>
      <w:r w:rsidRPr="002E02C8" w:rsidR="002E02C8">
        <w:rPr>
          <w:color w:val="FF0000"/>
          <w:sz w:val="26"/>
          <w:szCs w:val="26"/>
        </w:rPr>
        <w:t>ООО «Синергия</w:t>
      </w:r>
      <w:r w:rsidRPr="009E5779">
        <w:rPr>
          <w:color w:val="FF0000"/>
          <w:sz w:val="26"/>
          <w:szCs w:val="26"/>
        </w:rPr>
        <w:t>» в судебное з</w:t>
      </w:r>
      <w:r w:rsidRPr="009E5779">
        <w:rPr>
          <w:color w:val="FF0000"/>
          <w:sz w:val="26"/>
          <w:szCs w:val="26"/>
        </w:rPr>
        <w:t>аседание не явился, о времени и месте рассмотрения дела извещался надлежащим образом. На основании ч. 2 ст. 25.1 Кодекса РФ об АП дело рассмотрено в отсутствие лица, в отношении которого ведется производство по делу об административном правонарушении</w:t>
      </w:r>
      <w:r w:rsidRPr="009E5779">
        <w:rPr>
          <w:sz w:val="26"/>
          <w:szCs w:val="26"/>
        </w:rPr>
        <w:t>.</w:t>
      </w:r>
    </w:p>
    <w:p w:rsidR="00F30771" w:rsidRPr="009E5779" w:rsidP="00737384" w14:paraId="04EB9479" w14:textId="68A065FE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Миро</w:t>
      </w:r>
      <w:r w:rsidRPr="009E5779">
        <w:rPr>
          <w:sz w:val="26"/>
          <w:szCs w:val="26"/>
        </w:rPr>
        <w:t>вой судья, и</w:t>
      </w:r>
      <w:r w:rsidRPr="009E5779" w:rsidR="00296472">
        <w:rPr>
          <w:sz w:val="26"/>
          <w:szCs w:val="26"/>
        </w:rPr>
        <w:t>сследовав пи</w:t>
      </w:r>
      <w:r w:rsidRPr="009E5779" w:rsidR="00CB0ADA">
        <w:rPr>
          <w:sz w:val="26"/>
          <w:szCs w:val="26"/>
        </w:rPr>
        <w:t>сьменные доказательства по делу:</w:t>
      </w:r>
      <w:r w:rsidRPr="009E5779" w:rsidR="004A457B">
        <w:rPr>
          <w:sz w:val="26"/>
          <w:szCs w:val="26"/>
        </w:rPr>
        <w:t xml:space="preserve"> </w:t>
      </w:r>
    </w:p>
    <w:p w:rsidR="00826FAE" w:rsidP="00826FAE" w14:paraId="63C46385" w14:textId="1BE12AAF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- </w:t>
      </w:r>
      <w:r w:rsidRPr="009E5779" w:rsidR="007B6B2C">
        <w:rPr>
          <w:sz w:val="26"/>
          <w:szCs w:val="26"/>
        </w:rPr>
        <w:t xml:space="preserve"> </w:t>
      </w:r>
      <w:r w:rsidRPr="009E5779">
        <w:rPr>
          <w:sz w:val="26"/>
          <w:szCs w:val="26"/>
        </w:rPr>
        <w:t xml:space="preserve">протокол об административном правонарушении </w:t>
      </w:r>
      <w:r w:rsidRPr="009E5779" w:rsidR="002E02C8">
        <w:rPr>
          <w:color w:val="000099"/>
          <w:sz w:val="26"/>
          <w:szCs w:val="26"/>
        </w:rPr>
        <w:t>№ 86/4-162-24-ТПР/12-</w:t>
      </w:r>
      <w:r w:rsidR="002E02C8">
        <w:rPr>
          <w:color w:val="000099"/>
          <w:sz w:val="26"/>
          <w:szCs w:val="26"/>
        </w:rPr>
        <w:t>21274</w:t>
      </w:r>
      <w:r w:rsidRPr="009E5779" w:rsidR="002E02C8">
        <w:rPr>
          <w:color w:val="000099"/>
          <w:sz w:val="26"/>
          <w:szCs w:val="26"/>
        </w:rPr>
        <w:t>-И/60-185</w:t>
      </w:r>
      <w:r w:rsidRPr="009E5779">
        <w:rPr>
          <w:color w:val="000099"/>
          <w:sz w:val="26"/>
          <w:szCs w:val="26"/>
        </w:rPr>
        <w:t xml:space="preserve"> от </w:t>
      </w:r>
      <w:r w:rsidR="002E02C8">
        <w:rPr>
          <w:color w:val="000099"/>
          <w:sz w:val="26"/>
          <w:szCs w:val="26"/>
        </w:rPr>
        <w:t>17</w:t>
      </w:r>
      <w:r w:rsidRPr="009E5779">
        <w:rPr>
          <w:color w:val="000099"/>
          <w:sz w:val="26"/>
          <w:szCs w:val="26"/>
        </w:rPr>
        <w:t>.01.202</w:t>
      </w:r>
      <w:r w:rsidR="002E02C8">
        <w:rPr>
          <w:color w:val="000099"/>
          <w:sz w:val="26"/>
          <w:szCs w:val="26"/>
        </w:rPr>
        <w:t>5</w:t>
      </w:r>
      <w:r w:rsidRPr="009E5779">
        <w:rPr>
          <w:sz w:val="26"/>
          <w:szCs w:val="26"/>
        </w:rPr>
        <w:t>;</w:t>
      </w:r>
    </w:p>
    <w:p w:rsidR="002E02C8" w:rsidP="00826FAE" w14:paraId="282F435B" w14:textId="5F67B45A">
      <w:pPr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о времени и месте составления протокола об административном правонарушении;</w:t>
      </w:r>
    </w:p>
    <w:p w:rsidR="002E02C8" w:rsidRPr="009E5779" w:rsidP="00826FAE" w14:paraId="287EBCEF" w14:textId="612C0BFA">
      <w:pPr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отчет об</w:t>
      </w:r>
      <w:r>
        <w:rPr>
          <w:sz w:val="26"/>
          <w:szCs w:val="26"/>
        </w:rPr>
        <w:t xml:space="preserve"> отслеживании почтового отправления;</w:t>
      </w:r>
    </w:p>
    <w:p w:rsidR="00B04E20" w:rsidRPr="009E5779" w:rsidP="00737384" w14:paraId="3BB28A1A" w14:textId="3E8E94A0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- </w:t>
      </w:r>
      <w:r w:rsidRPr="009E5779" w:rsidR="004A457B">
        <w:rPr>
          <w:sz w:val="26"/>
          <w:szCs w:val="26"/>
        </w:rPr>
        <w:t xml:space="preserve">постановление по делу об административном правонарушении </w:t>
      </w:r>
      <w:r w:rsidRPr="009E5779" w:rsidR="002E02C8">
        <w:rPr>
          <w:color w:val="000099"/>
          <w:sz w:val="26"/>
          <w:szCs w:val="26"/>
        </w:rPr>
        <w:t>№ 86/4-162-24-ТПР/12-14010-И/60-185 от 23.07.2024</w:t>
      </w:r>
      <w:r w:rsidRPr="009E5779" w:rsidR="004A457B">
        <w:rPr>
          <w:sz w:val="26"/>
          <w:szCs w:val="26"/>
        </w:rPr>
        <w:t xml:space="preserve">, согласно которому </w:t>
      </w:r>
      <w:r w:rsidRPr="009E5779" w:rsidR="002E02C8">
        <w:rPr>
          <w:color w:val="FF0000"/>
          <w:sz w:val="26"/>
          <w:szCs w:val="26"/>
        </w:rPr>
        <w:t>ООО «</w:t>
      </w:r>
      <w:r w:rsidR="002E02C8">
        <w:rPr>
          <w:color w:val="FF0000"/>
          <w:sz w:val="26"/>
          <w:szCs w:val="26"/>
        </w:rPr>
        <w:t>Синергия</w:t>
      </w:r>
      <w:r w:rsidRPr="009E5779" w:rsidR="00750A3E">
        <w:rPr>
          <w:color w:val="FF0000"/>
          <w:sz w:val="26"/>
          <w:szCs w:val="26"/>
        </w:rPr>
        <w:t>»</w:t>
      </w:r>
      <w:r w:rsidRPr="009E5779" w:rsidR="007E7EA5">
        <w:rPr>
          <w:color w:val="FF0000"/>
          <w:sz w:val="26"/>
          <w:szCs w:val="26"/>
        </w:rPr>
        <w:t xml:space="preserve"> </w:t>
      </w:r>
      <w:r w:rsidRPr="009E5779" w:rsidR="004A457B">
        <w:rPr>
          <w:sz w:val="26"/>
          <w:szCs w:val="26"/>
        </w:rPr>
        <w:t>признан</w:t>
      </w:r>
      <w:r w:rsidRPr="009E5779" w:rsidR="00750A3E">
        <w:rPr>
          <w:sz w:val="26"/>
          <w:szCs w:val="26"/>
        </w:rPr>
        <w:t>о</w:t>
      </w:r>
      <w:r w:rsidRPr="009E5779" w:rsidR="004A457B">
        <w:rPr>
          <w:sz w:val="26"/>
          <w:szCs w:val="26"/>
        </w:rPr>
        <w:t xml:space="preserve"> виновн</w:t>
      </w:r>
      <w:r w:rsidRPr="009E5779" w:rsidR="00D34C53">
        <w:rPr>
          <w:sz w:val="26"/>
          <w:szCs w:val="26"/>
        </w:rPr>
        <w:t>ым</w:t>
      </w:r>
      <w:r w:rsidRPr="009E5779" w:rsidR="004A457B">
        <w:rPr>
          <w:sz w:val="26"/>
          <w:szCs w:val="26"/>
        </w:rPr>
        <w:t xml:space="preserve"> в совершении административного правонарушения, </w:t>
      </w:r>
      <w:r w:rsidRPr="009E5779" w:rsidR="004A457B">
        <w:rPr>
          <w:color w:val="000099"/>
          <w:sz w:val="26"/>
          <w:szCs w:val="26"/>
        </w:rPr>
        <w:t xml:space="preserve">предусмотренного ч. </w:t>
      </w:r>
      <w:r w:rsidR="002E02C8">
        <w:rPr>
          <w:color w:val="000099"/>
          <w:sz w:val="26"/>
          <w:szCs w:val="26"/>
        </w:rPr>
        <w:t>6</w:t>
      </w:r>
      <w:r w:rsidRPr="009E5779" w:rsidR="004A457B">
        <w:rPr>
          <w:color w:val="000099"/>
          <w:sz w:val="26"/>
          <w:szCs w:val="26"/>
        </w:rPr>
        <w:t xml:space="preserve"> ст. </w:t>
      </w:r>
      <w:r w:rsidR="002E02C8">
        <w:rPr>
          <w:color w:val="000099"/>
          <w:sz w:val="26"/>
          <w:szCs w:val="26"/>
        </w:rPr>
        <w:t>5</w:t>
      </w:r>
      <w:r w:rsidRPr="009E5779" w:rsidR="00C91A6B">
        <w:rPr>
          <w:color w:val="000099"/>
          <w:sz w:val="26"/>
          <w:szCs w:val="26"/>
        </w:rPr>
        <w:t>.</w:t>
      </w:r>
      <w:r w:rsidR="002E02C8">
        <w:rPr>
          <w:color w:val="000099"/>
          <w:sz w:val="26"/>
          <w:szCs w:val="26"/>
        </w:rPr>
        <w:t>27</w:t>
      </w:r>
      <w:r w:rsidRPr="009E5779" w:rsidR="004A457B">
        <w:rPr>
          <w:color w:val="000099"/>
          <w:sz w:val="26"/>
          <w:szCs w:val="26"/>
        </w:rPr>
        <w:t xml:space="preserve"> Кодекса РФ об АП, </w:t>
      </w:r>
      <w:r w:rsidRPr="009E5779" w:rsidR="004A457B">
        <w:rPr>
          <w:sz w:val="26"/>
          <w:szCs w:val="26"/>
        </w:rPr>
        <w:t xml:space="preserve">и назначено наказание в виде административного штрафа в </w:t>
      </w:r>
      <w:r w:rsidRPr="009E5779" w:rsidR="004A457B">
        <w:rPr>
          <w:color w:val="000099"/>
          <w:sz w:val="26"/>
          <w:szCs w:val="26"/>
        </w:rPr>
        <w:t xml:space="preserve">размере </w:t>
      </w:r>
      <w:r w:rsidR="002E02C8">
        <w:rPr>
          <w:color w:val="000099"/>
          <w:sz w:val="26"/>
          <w:szCs w:val="26"/>
        </w:rPr>
        <w:t>5</w:t>
      </w:r>
      <w:r w:rsidRPr="009E5779" w:rsidR="00750A3E">
        <w:rPr>
          <w:color w:val="000099"/>
          <w:sz w:val="26"/>
          <w:szCs w:val="26"/>
        </w:rPr>
        <w:t xml:space="preserve"> 0</w:t>
      </w:r>
      <w:r w:rsidRPr="009E5779" w:rsidR="00C91A6B">
        <w:rPr>
          <w:color w:val="000099"/>
          <w:sz w:val="26"/>
          <w:szCs w:val="26"/>
        </w:rPr>
        <w:t>00</w:t>
      </w:r>
      <w:r w:rsidRPr="009E5779" w:rsidR="004A457B">
        <w:rPr>
          <w:color w:val="000099"/>
          <w:sz w:val="26"/>
          <w:szCs w:val="26"/>
        </w:rPr>
        <w:t xml:space="preserve"> рублей</w:t>
      </w:r>
      <w:r w:rsidRPr="009E5779" w:rsidR="00D34C53">
        <w:rPr>
          <w:sz w:val="26"/>
          <w:szCs w:val="26"/>
        </w:rPr>
        <w:t>;</w:t>
      </w:r>
      <w:r w:rsidR="002E02C8">
        <w:rPr>
          <w:sz w:val="26"/>
          <w:szCs w:val="26"/>
        </w:rPr>
        <w:t xml:space="preserve"> </w:t>
      </w:r>
    </w:p>
    <w:p w:rsidR="00750A3E" w:rsidRPr="009E5779" w:rsidP="00737384" w14:paraId="2EAE2698" w14:textId="3F6D29B4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- </w:t>
      </w:r>
      <w:r w:rsidR="00CA7425">
        <w:rPr>
          <w:sz w:val="26"/>
          <w:szCs w:val="26"/>
        </w:rPr>
        <w:t>сведения Государственной инспекции труда в ХМАО – Югре об отсутствии административного штрафа</w:t>
      </w:r>
      <w:r w:rsidRPr="009E5779">
        <w:rPr>
          <w:sz w:val="26"/>
          <w:szCs w:val="26"/>
        </w:rPr>
        <w:t>;</w:t>
      </w:r>
    </w:p>
    <w:p w:rsidR="00750A3E" w:rsidRPr="009E5779" w:rsidP="00737384" w14:paraId="62455D7D" w14:textId="1D40BC1D">
      <w:pPr>
        <w:ind w:left="567" w:right="-1" w:firstLine="567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- </w:t>
      </w:r>
      <w:r w:rsidR="00CA7425">
        <w:rPr>
          <w:sz w:val="26"/>
          <w:szCs w:val="26"/>
        </w:rPr>
        <w:t>выписку из ЕГРЮЛ,</w:t>
      </w:r>
    </w:p>
    <w:p w:rsidR="00B04E20" w:rsidRPr="009E5779" w:rsidP="00B04E20" w14:paraId="772D1558" w14:textId="77777777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приходит к следующему. </w:t>
      </w:r>
    </w:p>
    <w:p w:rsidR="00B04E20" w:rsidRPr="009E5779" w:rsidP="00B04E20" w14:paraId="1798D286" w14:textId="77777777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9E5779" w:rsidP="00B04E20" w14:paraId="3017D67C" w14:textId="5C089652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В соответствии со ст. 32.2. Кодекса РФ об АП, административный штраф должен быть уплач</w:t>
      </w:r>
      <w:r w:rsidRPr="009E5779">
        <w:rPr>
          <w:sz w:val="26"/>
          <w:szCs w:val="26"/>
        </w:rPr>
        <w:t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</w:t>
      </w:r>
      <w:r w:rsidRPr="009E5779">
        <w:rPr>
          <w:sz w:val="26"/>
          <w:szCs w:val="26"/>
        </w:rPr>
        <w:t>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E5779" w:rsidP="00C15FBF" w14:paraId="1D8C29AB" w14:textId="050C97E4">
      <w:pPr>
        <w:ind w:left="567" w:firstLine="540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9E5779" w:rsidR="00CA7425">
        <w:rPr>
          <w:color w:val="000099"/>
          <w:sz w:val="26"/>
          <w:szCs w:val="26"/>
        </w:rPr>
        <w:t>№ 86/4-162-24-ТПР/12-14010-И/60-185 от 23.07.2024</w:t>
      </w:r>
      <w:r w:rsidRPr="009E5779">
        <w:rPr>
          <w:color w:val="000099"/>
          <w:sz w:val="26"/>
          <w:szCs w:val="26"/>
        </w:rPr>
        <w:t>,</w:t>
      </w:r>
      <w:r w:rsidRPr="009E5779">
        <w:rPr>
          <w:sz w:val="26"/>
          <w:szCs w:val="26"/>
        </w:rPr>
        <w:t xml:space="preserve"> вступило в законную силу </w:t>
      </w:r>
      <w:r w:rsidR="00CA7425">
        <w:rPr>
          <w:color w:val="000099"/>
          <w:sz w:val="26"/>
          <w:szCs w:val="26"/>
        </w:rPr>
        <w:t>03</w:t>
      </w:r>
      <w:r w:rsidRPr="009E5779" w:rsidR="007E7EA5">
        <w:rPr>
          <w:color w:val="000099"/>
          <w:sz w:val="26"/>
          <w:szCs w:val="26"/>
        </w:rPr>
        <w:t>.</w:t>
      </w:r>
      <w:r w:rsidRPr="009E5779" w:rsidR="00F30771">
        <w:rPr>
          <w:color w:val="000099"/>
          <w:sz w:val="26"/>
          <w:szCs w:val="26"/>
        </w:rPr>
        <w:t>0</w:t>
      </w:r>
      <w:r w:rsidR="00CA7425">
        <w:rPr>
          <w:color w:val="000099"/>
          <w:sz w:val="26"/>
          <w:szCs w:val="26"/>
        </w:rPr>
        <w:t>8</w:t>
      </w:r>
      <w:r w:rsidRPr="009E5779" w:rsidR="00912494">
        <w:rPr>
          <w:color w:val="000099"/>
          <w:sz w:val="26"/>
          <w:szCs w:val="26"/>
        </w:rPr>
        <w:t>.20</w:t>
      </w:r>
      <w:r w:rsidRPr="009E5779" w:rsidR="009A33EC">
        <w:rPr>
          <w:color w:val="000099"/>
          <w:sz w:val="26"/>
          <w:szCs w:val="26"/>
        </w:rPr>
        <w:t>2</w:t>
      </w:r>
      <w:r w:rsidRPr="009E5779" w:rsidR="00F30771">
        <w:rPr>
          <w:color w:val="000099"/>
          <w:sz w:val="26"/>
          <w:szCs w:val="26"/>
        </w:rPr>
        <w:t>4</w:t>
      </w:r>
      <w:r w:rsidRPr="009E5779">
        <w:rPr>
          <w:sz w:val="26"/>
          <w:szCs w:val="26"/>
        </w:rPr>
        <w:t xml:space="preserve">, следовательно, </w:t>
      </w:r>
      <w:r w:rsidRPr="009E5779" w:rsidR="00CA7425">
        <w:rPr>
          <w:color w:val="FF0000"/>
          <w:sz w:val="26"/>
          <w:szCs w:val="26"/>
        </w:rPr>
        <w:t>ООО «</w:t>
      </w:r>
      <w:r w:rsidR="00CA7425">
        <w:rPr>
          <w:color w:val="FF0000"/>
          <w:sz w:val="26"/>
          <w:szCs w:val="26"/>
        </w:rPr>
        <w:t>Синергия</w:t>
      </w:r>
      <w:r w:rsidRPr="009E5779" w:rsidR="00A73C48">
        <w:rPr>
          <w:color w:val="FF0000"/>
          <w:sz w:val="26"/>
          <w:szCs w:val="26"/>
        </w:rPr>
        <w:t>»</w:t>
      </w:r>
      <w:r w:rsidRPr="009E5779" w:rsidR="007E7EA5">
        <w:rPr>
          <w:color w:val="FF0000"/>
          <w:sz w:val="26"/>
          <w:szCs w:val="26"/>
        </w:rPr>
        <w:t xml:space="preserve"> </w:t>
      </w:r>
      <w:r w:rsidRPr="009E5779">
        <w:rPr>
          <w:sz w:val="26"/>
          <w:szCs w:val="26"/>
        </w:rPr>
        <w:t>обязан</w:t>
      </w:r>
      <w:r w:rsidRPr="009E5779" w:rsidR="00A73C48">
        <w:rPr>
          <w:sz w:val="26"/>
          <w:szCs w:val="26"/>
        </w:rPr>
        <w:t>о</w:t>
      </w:r>
      <w:r w:rsidRPr="009E5779">
        <w:rPr>
          <w:sz w:val="26"/>
          <w:szCs w:val="26"/>
        </w:rPr>
        <w:t xml:space="preserve"> был</w:t>
      </w:r>
      <w:r w:rsidRPr="009E5779" w:rsidR="00A73C48">
        <w:rPr>
          <w:sz w:val="26"/>
          <w:szCs w:val="26"/>
        </w:rPr>
        <w:t>о</w:t>
      </w:r>
      <w:r w:rsidRPr="009E5779">
        <w:rPr>
          <w:sz w:val="26"/>
          <w:szCs w:val="26"/>
        </w:rPr>
        <w:t xml:space="preserve"> уплатить административный штраф не позднее </w:t>
      </w:r>
      <w:r w:rsidR="00CA7425">
        <w:rPr>
          <w:color w:val="000099"/>
          <w:sz w:val="26"/>
          <w:szCs w:val="26"/>
        </w:rPr>
        <w:t>01</w:t>
      </w:r>
      <w:r w:rsidRPr="009E5779" w:rsidR="007E7EA5">
        <w:rPr>
          <w:color w:val="000099"/>
          <w:sz w:val="26"/>
          <w:szCs w:val="26"/>
        </w:rPr>
        <w:t>.</w:t>
      </w:r>
      <w:r w:rsidR="00CA7425">
        <w:rPr>
          <w:color w:val="000099"/>
          <w:sz w:val="26"/>
          <w:szCs w:val="26"/>
        </w:rPr>
        <w:t>1</w:t>
      </w:r>
      <w:r w:rsidRPr="009E5779" w:rsidR="007E7EA5">
        <w:rPr>
          <w:color w:val="000099"/>
          <w:sz w:val="26"/>
          <w:szCs w:val="26"/>
        </w:rPr>
        <w:t>0.2024</w:t>
      </w:r>
      <w:r w:rsidRPr="009E5779">
        <w:rPr>
          <w:sz w:val="26"/>
          <w:szCs w:val="26"/>
        </w:rPr>
        <w:t>.</w:t>
      </w:r>
    </w:p>
    <w:p w:rsidR="00C15FBF" w:rsidRPr="009E5779" w:rsidP="00C15FBF" w14:paraId="252737B3" w14:textId="7022AA82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Доказательства уплаты штрафа в </w:t>
      </w:r>
      <w:r w:rsidRPr="009E5779">
        <w:rPr>
          <w:color w:val="000099"/>
          <w:sz w:val="26"/>
          <w:szCs w:val="26"/>
        </w:rPr>
        <w:t xml:space="preserve">размере </w:t>
      </w:r>
      <w:r w:rsidR="00CA7425">
        <w:rPr>
          <w:color w:val="000099"/>
          <w:sz w:val="26"/>
          <w:szCs w:val="26"/>
        </w:rPr>
        <w:t>5</w:t>
      </w:r>
      <w:r w:rsidRPr="009E5779" w:rsidR="00A73C48">
        <w:rPr>
          <w:color w:val="000099"/>
          <w:sz w:val="26"/>
          <w:szCs w:val="26"/>
        </w:rPr>
        <w:t xml:space="preserve"> 000</w:t>
      </w:r>
      <w:r w:rsidRPr="009E5779">
        <w:rPr>
          <w:color w:val="000099"/>
          <w:sz w:val="26"/>
          <w:szCs w:val="26"/>
        </w:rPr>
        <w:t xml:space="preserve"> рублей</w:t>
      </w:r>
      <w:r w:rsidRPr="009E5779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E5779" w:rsidP="00C15FBF" w14:paraId="6C9098CE" w14:textId="77777777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9E5779">
        <w:rPr>
          <w:sz w:val="26"/>
          <w:szCs w:val="26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9E5779" w:rsidP="00C15FBF" w14:paraId="0242FB52" w14:textId="3F2DAA92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 xml:space="preserve">Таким образом, </w:t>
      </w:r>
      <w:r w:rsidRPr="009E5779" w:rsidR="00CA7425">
        <w:rPr>
          <w:color w:val="FF0000"/>
          <w:sz w:val="26"/>
          <w:szCs w:val="26"/>
        </w:rPr>
        <w:t>ООО «</w:t>
      </w:r>
      <w:r w:rsidR="00CA7425">
        <w:rPr>
          <w:color w:val="FF0000"/>
          <w:sz w:val="26"/>
          <w:szCs w:val="26"/>
        </w:rPr>
        <w:t>Синергия</w:t>
      </w:r>
      <w:r w:rsidRPr="009E5779" w:rsidR="008817F0">
        <w:rPr>
          <w:color w:val="FF0000"/>
          <w:sz w:val="26"/>
          <w:szCs w:val="26"/>
        </w:rPr>
        <w:t>»</w:t>
      </w:r>
      <w:r w:rsidRPr="009E5779" w:rsidR="007E7EA5">
        <w:rPr>
          <w:color w:val="FF0000"/>
          <w:sz w:val="26"/>
          <w:szCs w:val="26"/>
        </w:rPr>
        <w:t xml:space="preserve"> </w:t>
      </w:r>
      <w:r w:rsidRPr="009E5779">
        <w:rPr>
          <w:sz w:val="26"/>
          <w:szCs w:val="26"/>
        </w:rPr>
        <w:t>совершил</w:t>
      </w:r>
      <w:r w:rsidRPr="009E5779" w:rsidR="008817F0">
        <w:rPr>
          <w:sz w:val="26"/>
          <w:szCs w:val="26"/>
        </w:rPr>
        <w:t>о</w:t>
      </w:r>
      <w:r w:rsidRPr="009E5779">
        <w:rPr>
          <w:sz w:val="26"/>
          <w:szCs w:val="26"/>
        </w:rPr>
        <w:t xml:space="preserve"> административное правонарушение, предусмотренное ч. 1 ст. 20.25 Кодекса РФ об АП.</w:t>
      </w:r>
    </w:p>
    <w:p w:rsidR="00CE2CAB" w:rsidRPr="009E5779" w:rsidP="00CE2CAB" w14:paraId="78D01758" w14:textId="4F3F2D97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При назначении наказания</w:t>
      </w:r>
      <w:r w:rsidRPr="009E5779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</w:t>
      </w:r>
      <w:r w:rsidRPr="009E5779">
        <w:rPr>
          <w:sz w:val="26"/>
          <w:szCs w:val="26"/>
        </w:rPr>
        <w:t xml:space="preserve"> в виде 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9E5779" w:rsidP="00CE2CAB" w14:paraId="621C8FF7" w14:textId="35F86579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Руководствуясь ст.ст. 29.9, 29.10 Кодекса Российской Федерации об административных правонарушениях,</w:t>
      </w:r>
    </w:p>
    <w:p w:rsidR="00CE2CAB" w:rsidRPr="009E5779" w:rsidP="00CE2CAB" w14:paraId="7CCBE073" w14:textId="77777777">
      <w:pPr>
        <w:ind w:left="567" w:firstLine="529"/>
        <w:jc w:val="both"/>
        <w:rPr>
          <w:sz w:val="26"/>
          <w:szCs w:val="26"/>
        </w:rPr>
      </w:pPr>
    </w:p>
    <w:p w:rsidR="00CE2CAB" w:rsidRPr="009E5779" w:rsidP="00CE2CAB" w14:paraId="346EA74B" w14:textId="77777777">
      <w:pPr>
        <w:ind w:left="567" w:firstLine="529"/>
        <w:jc w:val="center"/>
        <w:rPr>
          <w:sz w:val="26"/>
          <w:szCs w:val="26"/>
        </w:rPr>
      </w:pPr>
      <w:r w:rsidRPr="009E5779">
        <w:rPr>
          <w:sz w:val="26"/>
          <w:szCs w:val="26"/>
        </w:rPr>
        <w:t>ПОСТАНОВИЛ:</w:t>
      </w:r>
    </w:p>
    <w:p w:rsidR="00CE2CAB" w:rsidRPr="009E5779" w:rsidP="00CE2CAB" w14:paraId="1414CA7B" w14:textId="77777777">
      <w:pPr>
        <w:ind w:left="567" w:firstLine="529"/>
        <w:jc w:val="both"/>
        <w:rPr>
          <w:sz w:val="26"/>
          <w:szCs w:val="26"/>
        </w:rPr>
      </w:pPr>
    </w:p>
    <w:p w:rsidR="00CE2CAB" w:rsidRPr="009E5779" w:rsidP="00CE2CAB" w14:paraId="7CA8892D" w14:textId="6263D0D4">
      <w:pPr>
        <w:ind w:left="567" w:firstLine="529"/>
        <w:jc w:val="both"/>
        <w:rPr>
          <w:sz w:val="26"/>
          <w:szCs w:val="26"/>
        </w:rPr>
      </w:pPr>
      <w:r w:rsidRPr="009E5779">
        <w:rPr>
          <w:b/>
          <w:bCs/>
          <w:sz w:val="26"/>
          <w:szCs w:val="26"/>
        </w:rPr>
        <w:t>Общества с ограни</w:t>
      </w:r>
      <w:r w:rsidRPr="009E5779">
        <w:rPr>
          <w:b/>
          <w:bCs/>
          <w:sz w:val="26"/>
          <w:szCs w:val="26"/>
        </w:rPr>
        <w:t>ченной ответственностью «С</w:t>
      </w:r>
      <w:r>
        <w:rPr>
          <w:b/>
          <w:bCs/>
          <w:sz w:val="26"/>
          <w:szCs w:val="26"/>
        </w:rPr>
        <w:t>инергия</w:t>
      </w:r>
      <w:r w:rsidRPr="009E5779" w:rsidR="008817F0">
        <w:rPr>
          <w:b/>
          <w:bCs/>
          <w:sz w:val="26"/>
          <w:szCs w:val="26"/>
        </w:rPr>
        <w:t>»</w:t>
      </w:r>
      <w:r w:rsidRPr="009E5779" w:rsidR="008817F0">
        <w:rPr>
          <w:sz w:val="26"/>
          <w:szCs w:val="26"/>
        </w:rPr>
        <w:t xml:space="preserve"> </w:t>
      </w:r>
      <w:r w:rsidRPr="009E5779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</w:t>
      </w:r>
      <w:r w:rsidRPr="009E5779">
        <w:rPr>
          <w:sz w:val="26"/>
          <w:szCs w:val="26"/>
        </w:rPr>
        <w:t>мере</w:t>
      </w:r>
      <w:r w:rsidRPr="009E5779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10</w:t>
      </w:r>
      <w:r w:rsidRPr="009E5779" w:rsidR="008817F0">
        <w:rPr>
          <w:color w:val="000099"/>
          <w:sz w:val="26"/>
          <w:szCs w:val="26"/>
        </w:rPr>
        <w:t xml:space="preserve"> 00</w:t>
      </w:r>
      <w:r w:rsidRPr="009E5779">
        <w:rPr>
          <w:color w:val="000099"/>
          <w:sz w:val="26"/>
          <w:szCs w:val="26"/>
        </w:rPr>
        <w:t>0 (</w:t>
      </w:r>
      <w:r>
        <w:rPr>
          <w:color w:val="000099"/>
          <w:sz w:val="26"/>
          <w:szCs w:val="26"/>
        </w:rPr>
        <w:t>десять</w:t>
      </w:r>
      <w:r w:rsidRPr="009E5779">
        <w:rPr>
          <w:color w:val="000099"/>
          <w:sz w:val="26"/>
          <w:szCs w:val="26"/>
        </w:rPr>
        <w:t xml:space="preserve"> тысяч) рублей</w:t>
      </w:r>
      <w:r w:rsidRPr="009E5779">
        <w:rPr>
          <w:sz w:val="26"/>
          <w:szCs w:val="26"/>
        </w:rPr>
        <w:t xml:space="preserve">. </w:t>
      </w:r>
    </w:p>
    <w:p w:rsidR="00CE2CAB" w:rsidRPr="009E5779" w:rsidP="00CE2CAB" w14:paraId="0291083C" w14:textId="76A3CABC">
      <w:pPr>
        <w:ind w:left="567" w:firstLine="529"/>
        <w:jc w:val="both"/>
        <w:rPr>
          <w:sz w:val="26"/>
          <w:szCs w:val="26"/>
        </w:rPr>
      </w:pPr>
      <w:r w:rsidRPr="009E5779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9E5779">
        <w:rPr>
          <w:sz w:val="26"/>
          <w:szCs w:val="26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A7425">
        <w:rPr>
          <w:bCs/>
          <w:color w:val="FF0000"/>
          <w:sz w:val="26"/>
          <w:szCs w:val="26"/>
        </w:rPr>
        <w:t>УИН</w:t>
      </w:r>
      <w:r w:rsidRPr="00CA7425">
        <w:rPr>
          <w:bCs/>
          <w:color w:val="FF0000"/>
          <w:sz w:val="26"/>
          <w:szCs w:val="26"/>
        </w:rPr>
        <w:t xml:space="preserve"> </w:t>
      </w:r>
      <w:r w:rsidRPr="00D77E21" w:rsidR="00D77E21">
        <w:rPr>
          <w:bCs/>
          <w:color w:val="FF0000"/>
          <w:sz w:val="26"/>
          <w:szCs w:val="26"/>
        </w:rPr>
        <w:t>0412365400525001732520119</w:t>
      </w:r>
      <w:r w:rsidRPr="009E5779">
        <w:rPr>
          <w:b/>
          <w:sz w:val="26"/>
          <w:szCs w:val="26"/>
        </w:rPr>
        <w:t>.</w:t>
      </w:r>
    </w:p>
    <w:p w:rsidR="006F0F07" w:rsidRPr="009E5779" w:rsidP="006F0F07" w14:paraId="4661DCEA" w14:textId="77777777">
      <w:pPr>
        <w:ind w:left="567" w:firstLine="426"/>
        <w:jc w:val="both"/>
        <w:rPr>
          <w:bCs/>
          <w:sz w:val="26"/>
          <w:szCs w:val="26"/>
        </w:rPr>
      </w:pPr>
      <w:r w:rsidRPr="009E5779">
        <w:rPr>
          <w:bCs/>
          <w:sz w:val="26"/>
          <w:szCs w:val="26"/>
        </w:rPr>
        <w:t>Постановление может быть обжало</w:t>
      </w:r>
      <w:r w:rsidRPr="009E5779">
        <w:rPr>
          <w:bCs/>
          <w:sz w:val="26"/>
          <w:szCs w:val="26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9E5779" w:rsidP="006F0F07" w14:paraId="3364E8C1" w14:textId="77777777">
      <w:pPr>
        <w:ind w:left="567" w:firstLine="426"/>
        <w:jc w:val="both"/>
        <w:rPr>
          <w:bCs/>
          <w:sz w:val="26"/>
          <w:szCs w:val="26"/>
        </w:rPr>
      </w:pPr>
    </w:p>
    <w:p w:rsidR="006F0F07" w:rsidRPr="009E5779" w:rsidP="006F0F07" w14:paraId="3741CDC8" w14:textId="77777777">
      <w:pPr>
        <w:ind w:left="567" w:firstLine="426"/>
        <w:jc w:val="both"/>
        <w:rPr>
          <w:bCs/>
          <w:sz w:val="26"/>
          <w:szCs w:val="26"/>
        </w:rPr>
      </w:pPr>
    </w:p>
    <w:p w:rsidR="006F0F07" w:rsidRPr="009E5779" w:rsidP="006F0F07" w14:paraId="1F434E20" w14:textId="6FE7EB75">
      <w:pPr>
        <w:ind w:left="567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***</w:t>
      </w:r>
    </w:p>
    <w:p w:rsidR="00C05D34" w:rsidRPr="009E5779" w:rsidP="006F0F07" w14:paraId="45A65446" w14:textId="7418D64C">
      <w:pPr>
        <w:ind w:left="567" w:firstLine="426"/>
        <w:jc w:val="both"/>
        <w:rPr>
          <w:sz w:val="26"/>
          <w:szCs w:val="26"/>
        </w:rPr>
      </w:pPr>
      <w:r w:rsidRPr="009E5779">
        <w:rPr>
          <w:bCs/>
          <w:sz w:val="26"/>
          <w:szCs w:val="26"/>
        </w:rPr>
        <w:t xml:space="preserve">Мировой судья  </w:t>
      </w:r>
      <w:r w:rsidRPr="009E5779">
        <w:rPr>
          <w:bCs/>
          <w:sz w:val="26"/>
          <w:szCs w:val="26"/>
        </w:rPr>
        <w:t xml:space="preserve">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8143BC7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F9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0225"/>
    <w:rsid w:val="002568BE"/>
    <w:rsid w:val="00296472"/>
    <w:rsid w:val="002E02C8"/>
    <w:rsid w:val="002F2754"/>
    <w:rsid w:val="002F539D"/>
    <w:rsid w:val="00327505"/>
    <w:rsid w:val="003355C5"/>
    <w:rsid w:val="00376438"/>
    <w:rsid w:val="004A457B"/>
    <w:rsid w:val="00506F9F"/>
    <w:rsid w:val="00562F6E"/>
    <w:rsid w:val="005762AD"/>
    <w:rsid w:val="005B0081"/>
    <w:rsid w:val="005E4704"/>
    <w:rsid w:val="005F3365"/>
    <w:rsid w:val="006249B9"/>
    <w:rsid w:val="0062746A"/>
    <w:rsid w:val="0068692E"/>
    <w:rsid w:val="00687C1D"/>
    <w:rsid w:val="006B7935"/>
    <w:rsid w:val="006D4C92"/>
    <w:rsid w:val="006F0F07"/>
    <w:rsid w:val="00737384"/>
    <w:rsid w:val="00750A3E"/>
    <w:rsid w:val="007A786E"/>
    <w:rsid w:val="007B4E59"/>
    <w:rsid w:val="007B6B2C"/>
    <w:rsid w:val="007D1E8B"/>
    <w:rsid w:val="007E7EA5"/>
    <w:rsid w:val="00813DDC"/>
    <w:rsid w:val="00816CAF"/>
    <w:rsid w:val="0082020A"/>
    <w:rsid w:val="00826FAE"/>
    <w:rsid w:val="008417B0"/>
    <w:rsid w:val="008817F0"/>
    <w:rsid w:val="008B1F76"/>
    <w:rsid w:val="00912494"/>
    <w:rsid w:val="00940BDA"/>
    <w:rsid w:val="00947A02"/>
    <w:rsid w:val="0098221C"/>
    <w:rsid w:val="009A33EC"/>
    <w:rsid w:val="009E5779"/>
    <w:rsid w:val="00A56868"/>
    <w:rsid w:val="00A73C48"/>
    <w:rsid w:val="00A93702"/>
    <w:rsid w:val="00AC3337"/>
    <w:rsid w:val="00AC63C9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2053"/>
    <w:rsid w:val="00C05D34"/>
    <w:rsid w:val="00C15FBF"/>
    <w:rsid w:val="00C7546F"/>
    <w:rsid w:val="00C91A6B"/>
    <w:rsid w:val="00CA7425"/>
    <w:rsid w:val="00CB0ADA"/>
    <w:rsid w:val="00CC02C2"/>
    <w:rsid w:val="00CE2CAB"/>
    <w:rsid w:val="00CE31CA"/>
    <w:rsid w:val="00CE53F2"/>
    <w:rsid w:val="00D12581"/>
    <w:rsid w:val="00D32546"/>
    <w:rsid w:val="00D34C53"/>
    <w:rsid w:val="00D77E21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